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3E71D30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37DCB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DA265F" w:rsidRPr="00DA265F">
        <w:rPr>
          <w:rFonts w:ascii="Times New Roman" w:hAnsi="Times New Roman"/>
          <w:bCs/>
          <w:sz w:val="28"/>
          <w:szCs w:val="28"/>
        </w:rPr>
        <w:t xml:space="preserve">ТП 10/0,4 </w:t>
      </w:r>
      <w:proofErr w:type="spellStart"/>
      <w:r w:rsidR="00DA265F" w:rsidRPr="00DA265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DA265F" w:rsidRPr="00DA265F">
        <w:rPr>
          <w:rFonts w:ascii="Times New Roman" w:hAnsi="Times New Roman"/>
          <w:bCs/>
          <w:sz w:val="28"/>
          <w:szCs w:val="28"/>
        </w:rPr>
        <w:t xml:space="preserve">, ВЛ 10кВ, ВЛ 0,4 </w:t>
      </w:r>
      <w:proofErr w:type="spellStart"/>
      <w:r w:rsidR="00DA265F" w:rsidRPr="00DA265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DA265F" w:rsidRPr="00DA265F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п. </w:t>
      </w:r>
      <w:proofErr w:type="spellStart"/>
      <w:r w:rsidR="00DA265F" w:rsidRPr="00DA265F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="00DA265F" w:rsidRPr="00DA265F">
        <w:rPr>
          <w:rFonts w:ascii="Times New Roman" w:hAnsi="Times New Roman"/>
          <w:bCs/>
          <w:sz w:val="28"/>
          <w:szCs w:val="28"/>
        </w:rPr>
        <w:t xml:space="preserve"> (4500072004) (диспетчерское наименование ТП-66498, ВЛ 10кВ Бабка РП-3011, ВЛ 0,4 </w:t>
      </w:r>
      <w:proofErr w:type="spellStart"/>
      <w:r w:rsidR="00DA265F" w:rsidRPr="00DA265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DA265F" w:rsidRPr="00DA265F">
        <w:rPr>
          <w:rFonts w:ascii="Times New Roman" w:hAnsi="Times New Roman"/>
          <w:bCs/>
          <w:sz w:val="28"/>
          <w:szCs w:val="28"/>
        </w:rPr>
        <w:t xml:space="preserve"> от ТП-66498)</w:t>
      </w:r>
      <w:r w:rsidR="00DA265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0B2578C" w14:textId="77777777" w:rsidR="00DA265F" w:rsidRPr="00DA265F" w:rsidRDefault="00DA265F" w:rsidP="00DA265F">
      <w:pPr>
        <w:pStyle w:val="aa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A265F">
        <w:rPr>
          <w:rFonts w:ascii="Times New Roman" w:hAnsi="Times New Roman"/>
          <w:bCs/>
          <w:sz w:val="28"/>
          <w:szCs w:val="28"/>
        </w:rPr>
        <w:t xml:space="preserve">с кадастровым номером 59:32:0010003:4323, 138м2, расположенным по адресу: Российская Федерация, Пермский край,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>, ул. Ульяновская, з/у 18;</w:t>
      </w:r>
    </w:p>
    <w:p w14:paraId="64D57431" w14:textId="77777777" w:rsidR="00DA265F" w:rsidRPr="00DA265F" w:rsidRDefault="00DA265F" w:rsidP="00DA265F">
      <w:pPr>
        <w:pStyle w:val="aa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A265F">
        <w:rPr>
          <w:rFonts w:ascii="Times New Roman" w:hAnsi="Times New Roman"/>
          <w:bCs/>
          <w:sz w:val="28"/>
          <w:szCs w:val="28"/>
        </w:rPr>
        <w:t xml:space="preserve">с кадастровым номером 59:32:0010003:8709, 113м2, расположенным по адресу: Пермский край, Пермский район,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 xml:space="preserve"> с/п, п.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>, ул. Калужская, д. 15а;</w:t>
      </w:r>
    </w:p>
    <w:p w14:paraId="6BD76FF0" w14:textId="77777777" w:rsidR="00DA265F" w:rsidRPr="00DA265F" w:rsidRDefault="00DA265F" w:rsidP="00DA265F">
      <w:pPr>
        <w:pStyle w:val="aa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A265F">
        <w:rPr>
          <w:rFonts w:ascii="Times New Roman" w:hAnsi="Times New Roman"/>
          <w:bCs/>
          <w:sz w:val="28"/>
          <w:szCs w:val="28"/>
        </w:rPr>
        <w:t xml:space="preserve">с кадастровым номером 59:32:0010003:5071, 2м2, расположенным по адресу: край Пермский, р-н Пермский, с/п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>, ул. Калужская, дом 20;</w:t>
      </w:r>
    </w:p>
    <w:p w14:paraId="42EE38DB" w14:textId="77777777" w:rsidR="00DA265F" w:rsidRPr="00DA265F" w:rsidRDefault="00DA265F" w:rsidP="00DA265F">
      <w:pPr>
        <w:pStyle w:val="aa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A265F">
        <w:rPr>
          <w:rFonts w:ascii="Times New Roman" w:hAnsi="Times New Roman"/>
          <w:bCs/>
          <w:sz w:val="28"/>
          <w:szCs w:val="28"/>
        </w:rPr>
        <w:t xml:space="preserve">с кадастровым номером 59:32:0010003:1256, 193м2, расположенным по адресу: край Пермский, р-н Пермский, с/п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>, ул. Калужская, 17;</w:t>
      </w:r>
    </w:p>
    <w:p w14:paraId="48080E56" w14:textId="77777777" w:rsidR="00DA265F" w:rsidRPr="00DA265F" w:rsidRDefault="00DA265F" w:rsidP="00DA265F">
      <w:pPr>
        <w:pStyle w:val="aa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A265F">
        <w:rPr>
          <w:rFonts w:ascii="Times New Roman" w:hAnsi="Times New Roman"/>
          <w:bCs/>
          <w:sz w:val="28"/>
          <w:szCs w:val="28"/>
        </w:rPr>
        <w:t xml:space="preserve">с кадастровым номером 59:32:0010003:1262, 113м2, расположенным по адресу: край Пермский, р-н Пермский, с/п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>, ул. Ульяновская, 16а;</w:t>
      </w:r>
    </w:p>
    <w:p w14:paraId="781ADED8" w14:textId="77777777" w:rsidR="00DA265F" w:rsidRPr="00DA265F" w:rsidRDefault="00DA265F" w:rsidP="00DA265F">
      <w:pPr>
        <w:pStyle w:val="aa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A265F">
        <w:rPr>
          <w:rFonts w:ascii="Times New Roman" w:hAnsi="Times New Roman"/>
          <w:bCs/>
          <w:sz w:val="28"/>
          <w:szCs w:val="28"/>
        </w:rPr>
        <w:t xml:space="preserve">с кадастровым номером 59:32:0010003:8710, 35м2, расположенным по адресу: Пермский край, Пермский район,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Кукуштансое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 xml:space="preserve"> с/п, п.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>, ул. Калужская, д. 15;</w:t>
      </w:r>
    </w:p>
    <w:p w14:paraId="39E3E9FF" w14:textId="77777777" w:rsidR="00DA265F" w:rsidRPr="00DA265F" w:rsidRDefault="00DA265F" w:rsidP="00DA265F">
      <w:pPr>
        <w:pStyle w:val="aa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A265F">
        <w:rPr>
          <w:rFonts w:ascii="Times New Roman" w:hAnsi="Times New Roman"/>
          <w:bCs/>
          <w:sz w:val="28"/>
          <w:szCs w:val="28"/>
        </w:rPr>
        <w:t xml:space="preserve">с кадастровым номером 59:32:0010003:38, 25м2, расположенным по адресу: Пермский край, Пермский р-н,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Кукуштанский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 xml:space="preserve"> с/о, п. </w:t>
      </w:r>
      <w:proofErr w:type="spellStart"/>
      <w:r w:rsidRPr="00DA265F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DA265F">
        <w:rPr>
          <w:rFonts w:ascii="Times New Roman" w:hAnsi="Times New Roman"/>
          <w:bCs/>
          <w:sz w:val="28"/>
          <w:szCs w:val="28"/>
        </w:rPr>
        <w:t>, ул. Калужская, дом 18;</w:t>
      </w:r>
    </w:p>
    <w:p w14:paraId="4DA5BC8B" w14:textId="7883E3B3" w:rsidR="00DA265F" w:rsidRDefault="00DA265F" w:rsidP="00DA265F">
      <w:pPr>
        <w:pStyle w:val="aa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A265F">
        <w:rPr>
          <w:rFonts w:ascii="Times New Roman" w:hAnsi="Times New Roman"/>
          <w:bCs/>
          <w:sz w:val="28"/>
          <w:szCs w:val="28"/>
        </w:rPr>
        <w:t>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A265F">
        <w:rPr>
          <w:rFonts w:ascii="Times New Roman" w:hAnsi="Times New Roman"/>
          <w:bCs/>
          <w:sz w:val="28"/>
          <w:szCs w:val="28"/>
        </w:rPr>
        <w:t>59:32:0010003, 1953м2, расположенным по адресу: Пермский край, Пермский р-н,</w:t>
      </w:r>
    </w:p>
    <w:p w14:paraId="6981E8FF" w14:textId="5298DEBC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>общей площадью</w:t>
      </w:r>
      <w:r w:rsidR="00DA265F">
        <w:rPr>
          <w:rFonts w:ascii="Times New Roman" w:hAnsi="Times New Roman"/>
          <w:bCs/>
          <w:sz w:val="28"/>
          <w:szCs w:val="28"/>
        </w:rPr>
        <w:t xml:space="preserve"> 2572</w:t>
      </w:r>
      <w:r w:rsidRPr="001E62F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</w:t>
      </w:r>
      <w:bookmarkStart w:id="0" w:name="_GoBack"/>
      <w:bookmarkEnd w:id="0"/>
      <w:r w:rsidR="009E7BF7" w:rsidRPr="0021496B">
        <w:rPr>
          <w:rFonts w:ascii="Times New Roman" w:hAnsi="Times New Roman"/>
          <w:bCs/>
          <w:sz w:val="28"/>
          <w:szCs w:val="28"/>
        </w:rPr>
        <w:t xml:space="preserve">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05E0BC3"/>
    <w:multiLevelType w:val="hybridMultilevel"/>
    <w:tmpl w:val="C0E23C8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56127"/>
    <w:multiLevelType w:val="hybridMultilevel"/>
    <w:tmpl w:val="A4887A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4"/>
  </w:num>
  <w:num w:numId="12">
    <w:abstractNumId w:val="12"/>
  </w:num>
  <w:num w:numId="13">
    <w:abstractNumId w:val="10"/>
  </w:num>
  <w:num w:numId="14">
    <w:abstractNumId w:val="38"/>
  </w:num>
  <w:num w:numId="15">
    <w:abstractNumId w:val="21"/>
  </w:num>
  <w:num w:numId="16">
    <w:abstractNumId w:val="35"/>
  </w:num>
  <w:num w:numId="17">
    <w:abstractNumId w:val="6"/>
  </w:num>
  <w:num w:numId="18">
    <w:abstractNumId w:val="23"/>
  </w:num>
  <w:num w:numId="19">
    <w:abstractNumId w:val="18"/>
  </w:num>
  <w:num w:numId="20">
    <w:abstractNumId w:val="20"/>
  </w:num>
  <w:num w:numId="21">
    <w:abstractNumId w:val="36"/>
  </w:num>
  <w:num w:numId="22">
    <w:abstractNumId w:val="22"/>
  </w:num>
  <w:num w:numId="23">
    <w:abstractNumId w:val="0"/>
  </w:num>
  <w:num w:numId="24">
    <w:abstractNumId w:val="26"/>
  </w:num>
  <w:num w:numId="25">
    <w:abstractNumId w:val="14"/>
  </w:num>
  <w:num w:numId="26">
    <w:abstractNumId w:val="7"/>
  </w:num>
  <w:num w:numId="27">
    <w:abstractNumId w:val="39"/>
  </w:num>
  <w:num w:numId="28">
    <w:abstractNumId w:val="11"/>
  </w:num>
  <w:num w:numId="29">
    <w:abstractNumId w:val="9"/>
  </w:num>
  <w:num w:numId="30">
    <w:abstractNumId w:val="8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9"/>
  </w:num>
  <w:num w:numId="38">
    <w:abstractNumId w:val="5"/>
  </w:num>
  <w:num w:numId="39">
    <w:abstractNumId w:val="33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65F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CC31E-EDC7-421D-9EE6-7C9181BF2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134</cp:revision>
  <dcterms:created xsi:type="dcterms:W3CDTF">2023-08-03T05:43:00Z</dcterms:created>
  <dcterms:modified xsi:type="dcterms:W3CDTF">2026-05-18T11:33:00Z</dcterms:modified>
</cp:coreProperties>
</file>